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400D57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516C46">
        <w:rPr>
          <w:rFonts w:hint="cs"/>
          <w:b w:val="0"/>
          <w:bCs w:val="0"/>
          <w:sz w:val="40"/>
          <w:rtl/>
        </w:rPr>
        <w:t xml:space="preserve">ادعیه </w:t>
      </w:r>
      <w:r w:rsidR="00400D57">
        <w:rPr>
          <w:rFonts w:hint="cs"/>
          <w:b w:val="0"/>
          <w:bCs w:val="0"/>
          <w:sz w:val="40"/>
          <w:rtl/>
        </w:rPr>
        <w:t>خروج از منزل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00D57">
        <w:rPr>
          <w:rStyle w:val="farsi"/>
          <w:rFonts w:cs="B Zar"/>
          <w:sz w:val="32"/>
          <w:szCs w:val="32"/>
          <w:rtl/>
        </w:rPr>
        <w:t>ادعیه منتخب کافی: فصل دوم: دعاهای امامان هنگام خوابیدن و بیدار شدن</w:t>
      </w:r>
      <w:r w:rsidRPr="00400D57">
        <w:rPr>
          <w:rStyle w:val="farsi"/>
          <w:rFonts w:cs="B Zar"/>
          <w:sz w:val="32"/>
          <w:szCs w:val="32"/>
        </w:rPr>
        <w:t>: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00D57">
        <w:rPr>
          <w:rStyle w:val="farsi"/>
          <w:rFonts w:cs="B Zar"/>
          <w:sz w:val="32"/>
          <w:szCs w:val="32"/>
        </w:rPr>
        <w:t>1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400D57">
        <w:rPr>
          <w:rStyle w:val="farsi"/>
          <w:rFonts w:cs="B Zar"/>
          <w:sz w:val="32"/>
          <w:szCs w:val="32"/>
        </w:rPr>
        <w:t xml:space="preserve"> </w:t>
      </w:r>
      <w:r w:rsidRPr="00400D57">
        <w:rPr>
          <w:rStyle w:val="farsi"/>
          <w:rFonts w:cs="B Zar"/>
          <w:sz w:val="32"/>
          <w:szCs w:val="32"/>
          <w:rtl/>
        </w:rPr>
        <w:t>از حضرت امام صادق عليه السّلام‏ نقل شده است انسان زمانى كه خواست از خانه خارج شود، هنگام نيّت خروج سه مرتبه بگويد: اللّه اكبر و سه مرتبه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00D57">
        <w:rPr>
          <w:rStyle w:val="farsi"/>
          <w:rFonts w:cs="B Zar"/>
          <w:sz w:val="32"/>
          <w:szCs w:val="32"/>
        </w:rPr>
        <w:br/>
      </w:r>
      <w:r w:rsidRPr="00400D57">
        <w:rPr>
          <w:rStyle w:val="arabic"/>
          <w:rFonts w:ascii="Neirizi" w:hAnsi="Neirizi" w:cs="Neirizi"/>
          <w:color w:val="257F27"/>
          <w:sz w:val="30"/>
          <w:szCs w:val="30"/>
          <w:rtl/>
        </w:rPr>
        <w:t>بِالِلَّهِ اَخْرُجُ وَ بِالِلَّهِ اَدْخُلُ وَ عَلَى الِلَّهِ اَتَوَكَّلُ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400D57">
        <w:rPr>
          <w:rStyle w:val="farsi"/>
          <w:rFonts w:cs="B Nazanin"/>
          <w:sz w:val="28"/>
          <w:szCs w:val="28"/>
          <w:rtl/>
        </w:rPr>
        <w:t>به كمك خدا بيرون مى‏ روم، و به كمك خدا وارد مى ‏شود، و بر خدا توكّل مى‏ كنم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00D57">
        <w:rPr>
          <w:rFonts w:ascii="Times New Roman" w:eastAsia="Times New Roman" w:hAnsi="Times New Roman" w:cs="Times New Roman"/>
          <w:sz w:val="24"/>
          <w:szCs w:val="24"/>
        </w:rPr>
        <w:br/>
      </w:r>
      <w:r w:rsidRPr="00400D57">
        <w:rPr>
          <w:rStyle w:val="farsi"/>
          <w:rFonts w:cs="B Zar"/>
          <w:sz w:val="32"/>
          <w:szCs w:val="32"/>
          <w:rtl/>
        </w:rPr>
        <w:t>آنگاه بگويد</w:t>
      </w:r>
      <w:r w:rsidRPr="00400D57">
        <w:rPr>
          <w:rStyle w:val="farsi"/>
          <w:rFonts w:cs="B Zar"/>
          <w:sz w:val="32"/>
          <w:szCs w:val="32"/>
        </w:rPr>
        <w:t>: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00D57">
        <w:rPr>
          <w:rFonts w:ascii="Times New Roman" w:eastAsia="Times New Roman" w:hAnsi="Times New Roman" w:cs="Times New Roman"/>
          <w:sz w:val="24"/>
          <w:szCs w:val="24"/>
        </w:rPr>
        <w:br/>
      </w:r>
      <w:r w:rsidRPr="00400D57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افْتَحْ لى فى وَجْهى هذا بِخَيْرٍ وَ اخْتِمْ لى بِخَيْرٍ وَقِنى شَرَّ كُلِّ دآبَّةٍ اَنْتَ آخِذٌ بِناصِيَتِها اِنَّ رَبّى عَلى صِراطٍ مُسْتَقيمٍ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400D57">
        <w:rPr>
          <w:rStyle w:val="farsi"/>
          <w:rFonts w:cs="B Nazanin"/>
          <w:sz w:val="28"/>
          <w:szCs w:val="28"/>
          <w:rtl/>
        </w:rPr>
        <w:t>خدايا در اين روز به رويم بگشا به خير، و برايم پايان‏ بده به خير، و از شرّ هر جنبنده ‏اى تو كه گيرنده مهارش هستى حفظم كن، به درستى كه پرودرگارم بر راهى مستقيم است‏</w:t>
      </w:r>
    </w:p>
    <w:p w:rsidR="00400D57" w:rsidRDefault="00400D57" w:rsidP="00400D57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400D57" w:rsidRPr="00400D57" w:rsidRDefault="00400D57" w:rsidP="00400D5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00D57">
        <w:rPr>
          <w:rStyle w:val="farsi"/>
          <w:rFonts w:cs="B Zar"/>
          <w:sz w:val="32"/>
          <w:szCs w:val="32"/>
          <w:rtl/>
        </w:rPr>
        <w:t>پيوسته در پناه خداى عزّ و جلّ باشد، تا به همان مكانى كه در آن بود بازگردد</w:t>
      </w:r>
      <w:r w:rsidRPr="00400D57">
        <w:rPr>
          <w:rStyle w:val="farsi"/>
          <w:rFonts w:cs="B Zar"/>
          <w:sz w:val="32"/>
          <w:szCs w:val="32"/>
        </w:rPr>
        <w:t>.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00D57">
        <w:rPr>
          <w:rStyle w:val="farsi"/>
          <w:rFonts w:cs="B Zar"/>
          <w:sz w:val="32"/>
          <w:szCs w:val="32"/>
        </w:rPr>
        <w:t>2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400D57">
        <w:rPr>
          <w:rStyle w:val="farsi"/>
          <w:rFonts w:cs="B Zar"/>
          <w:sz w:val="32"/>
          <w:szCs w:val="32"/>
        </w:rPr>
        <w:t xml:space="preserve"> </w:t>
      </w:r>
      <w:r w:rsidRPr="00400D57">
        <w:rPr>
          <w:rStyle w:val="farsi"/>
          <w:rFonts w:cs="B Zar"/>
          <w:sz w:val="32"/>
          <w:szCs w:val="32"/>
          <w:rtl/>
        </w:rPr>
        <w:t>از امام زين العابدين عليه السّلام روايت شده است‏ كه به هنگام بيرون رفتن از در خانه بگويد</w:t>
      </w:r>
      <w:r w:rsidRPr="00400D57">
        <w:rPr>
          <w:rStyle w:val="farsi"/>
          <w:rFonts w:cs="B Zar"/>
          <w:sz w:val="32"/>
          <w:szCs w:val="32"/>
        </w:rPr>
        <w:t>: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00D57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بِسْمِ اللَّهِ آمَنْتُ بِاللَّهِ وَ تَوَكَّلْتُ عَلَى اللَّهِ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400D57">
        <w:rPr>
          <w:rStyle w:val="farsi"/>
          <w:rFonts w:cs="B Nazanin"/>
          <w:sz w:val="28"/>
          <w:szCs w:val="28"/>
          <w:rtl/>
        </w:rPr>
        <w:t>به نام خدا، ايمان آوردم به خدا، و بر خدا توكل كردم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00D57">
        <w:rPr>
          <w:rFonts w:ascii="Times New Roman" w:eastAsia="Times New Roman" w:hAnsi="Times New Roman" w:cs="Times New Roman"/>
          <w:sz w:val="24"/>
          <w:szCs w:val="24"/>
        </w:rPr>
        <w:br/>
      </w:r>
      <w:r w:rsidRPr="00400D57">
        <w:rPr>
          <w:rStyle w:val="farsi"/>
          <w:rFonts w:cs="B Zar"/>
          <w:sz w:val="32"/>
          <w:szCs w:val="32"/>
        </w:rPr>
        <w:t>3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400D57">
        <w:rPr>
          <w:rStyle w:val="farsi"/>
          <w:rFonts w:cs="B Zar"/>
          <w:sz w:val="32"/>
          <w:szCs w:val="32"/>
        </w:rPr>
        <w:t xml:space="preserve"> </w:t>
      </w:r>
      <w:r w:rsidRPr="00400D57">
        <w:rPr>
          <w:rStyle w:val="farsi"/>
          <w:rFonts w:cs="B Zar"/>
          <w:sz w:val="32"/>
          <w:szCs w:val="32"/>
          <w:rtl/>
        </w:rPr>
        <w:t>از امام باقر عليه السّلام نقل شده است كه هركس زمانى كه از منزلش بيرون مى‏ رود بگويد</w:t>
      </w:r>
      <w:r w:rsidRPr="00400D57">
        <w:rPr>
          <w:rStyle w:val="farsi"/>
          <w:rFonts w:cs="B Zar"/>
          <w:sz w:val="32"/>
          <w:szCs w:val="32"/>
        </w:rPr>
        <w:t>: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00D57">
        <w:rPr>
          <w:rFonts w:ascii="Times New Roman" w:eastAsia="Times New Roman" w:hAnsi="Times New Roman" w:cs="Times New Roman"/>
          <w:sz w:val="24"/>
          <w:szCs w:val="24"/>
        </w:rPr>
        <w:br/>
      </w:r>
      <w:r w:rsidRPr="00400D57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اللَّهِ حَسْبِىَ اللَّهُ تَوَكَّلْتُ عَلَى اللَّهِ اَللّهُمَّ اِنّى اَسْئَلُكَ خَيْرَ اُمُورى كُلِّها وَ اَعُوذُبِكَ مِنْ خِزْىِ الدُّنْيا وَ عَذابِ الاْخِرَةِ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400D57">
        <w:rPr>
          <w:rStyle w:val="farsi"/>
          <w:rFonts w:cs="B Nazanin"/>
          <w:sz w:val="28"/>
          <w:szCs w:val="28"/>
          <w:rtl/>
        </w:rPr>
        <w:t>به نام خدا، خدا مرا بس است، بر خدا توكل كردم، خدايا خير همه كارهايم را از تو مى‏ خواهم، و از خارى دنيا و عذاب آخرت به تو پناه مى ‏آورم</w:t>
      </w:r>
    </w:p>
    <w:p w:rsidR="00400D57" w:rsidRDefault="00400D57" w:rsidP="00400D57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400D57" w:rsidRPr="00400D57" w:rsidRDefault="00400D57" w:rsidP="00400D5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00D57">
        <w:rPr>
          <w:rStyle w:val="farsi"/>
          <w:rFonts w:cs="B Zar"/>
          <w:sz w:val="32"/>
          <w:szCs w:val="32"/>
          <w:rtl/>
        </w:rPr>
        <w:t>خدا آنچه از امر دنيا و آخرت او را اندوهگين مى ‏سازد كفايت مى ‏فرمايد</w:t>
      </w:r>
      <w:r w:rsidRPr="00400D57">
        <w:rPr>
          <w:rStyle w:val="farsi"/>
          <w:rFonts w:cs="B Zar"/>
          <w:sz w:val="32"/>
          <w:szCs w:val="32"/>
        </w:rPr>
        <w:t xml:space="preserve">. 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00D57">
        <w:rPr>
          <w:rStyle w:val="farsi"/>
          <w:rFonts w:cs="B Zar"/>
          <w:sz w:val="32"/>
          <w:szCs w:val="32"/>
        </w:rPr>
        <w:t>4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400D57">
        <w:rPr>
          <w:rStyle w:val="farsi"/>
          <w:rFonts w:cs="B Zar"/>
          <w:sz w:val="32"/>
          <w:szCs w:val="32"/>
        </w:rPr>
        <w:t xml:space="preserve"> </w:t>
      </w:r>
      <w:r w:rsidRPr="00400D57">
        <w:rPr>
          <w:rStyle w:val="farsi"/>
          <w:rFonts w:cs="B Zar"/>
          <w:sz w:val="32"/>
          <w:szCs w:val="32"/>
          <w:rtl/>
        </w:rPr>
        <w:t>از حضرت امام صادق عليه السّلام نقل شده است كه وقتى كه از منزل خود بيرون مى ‏روى بگو</w:t>
      </w:r>
      <w:r w:rsidRPr="00400D57">
        <w:rPr>
          <w:rStyle w:val="farsi"/>
          <w:rFonts w:cs="B Zar"/>
          <w:sz w:val="32"/>
          <w:szCs w:val="32"/>
        </w:rPr>
        <w:t>: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00D57">
        <w:rPr>
          <w:rFonts w:ascii="Times New Roman" w:eastAsia="Times New Roman" w:hAnsi="Times New Roman" w:cs="Times New Roman"/>
          <w:sz w:val="24"/>
          <w:szCs w:val="24"/>
        </w:rPr>
        <w:br/>
      </w:r>
      <w:r w:rsidRPr="00400D57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اللَّهِ تَوَكَّلْتُ عَلَى اللَّهِ لا حَوْلَ وَلاقُوَّةَ اِلاّ بِاللَّهِ اَللّهُمَّ اِنّى اَسْئَلُكَ خَيْرَ ما خَرَجْتُ لَهُ وَ اَعُوذُبِكَ مِنْ شَرِّ ما خَرَجْتُ لَهُ</w:t>
      </w:r>
    </w:p>
    <w:p w:rsidR="00400D57" w:rsidRDefault="00400D57" w:rsidP="00400D57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400D57">
        <w:rPr>
          <w:rStyle w:val="farsi"/>
          <w:rFonts w:cs="B Nazanin"/>
          <w:sz w:val="28"/>
          <w:szCs w:val="28"/>
          <w:rtl/>
        </w:rPr>
        <w:t>به نام خدا، توكّل كردم بر خدا، جنبش و نيرويى نيست مگر به خدا، خدايا، خير آنچه به خاطرش از خانه بيرون شدم‏ از تو مى‏ خواهم،و از شرّ آنچه به خاطرش بيرون آمدم به تو پناه مى‏ آورم،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00D57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اَللّهُمَّ اَوْسِعْ عَلَىَّ مِنْ فَضْلِكَ وَ اَتْمِمْ عَلَىَّ نِعْمَتَكَ وَاسْتَعْمِلْنى فى طاعَتِكَ </w:t>
      </w:r>
    </w:p>
    <w:p w:rsidR="00400D57" w:rsidRDefault="00400D57" w:rsidP="00400D57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400D57">
        <w:rPr>
          <w:rStyle w:val="farsi"/>
          <w:rFonts w:cs="B Nazanin"/>
          <w:sz w:val="28"/>
          <w:szCs w:val="28"/>
          <w:rtl/>
        </w:rPr>
        <w:t>خدايا از فضلت بر من وسعت بخش، و نعمتت‏ را بر من كامل كن، و مرا در طاعتت به كار گير،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00D57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وَاجْعَلْ رَغْبَتى فيما عِنْدَكَ وَ تَوَفَّنى عَلى مِلَّتِكَ وَ مِلَّةِ رَسُولِكَ صَلَّى اللَّهُ عَلَيْهِ وَ آلِهِ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400D57">
        <w:rPr>
          <w:rStyle w:val="farsi"/>
          <w:rFonts w:cs="B Nazanin"/>
          <w:sz w:val="28"/>
          <w:szCs w:val="28"/>
        </w:rPr>
        <w:t> </w:t>
      </w:r>
      <w:r w:rsidRPr="00400D57">
        <w:rPr>
          <w:rStyle w:val="farsi"/>
          <w:rFonts w:cs="B Nazanin"/>
          <w:sz w:val="28"/>
          <w:szCs w:val="28"/>
          <w:rtl/>
        </w:rPr>
        <w:t>و اشتياقم را در آنچه نزد توست قرار ده، و مرا بر آيينت و آيين رسولت بميران</w:t>
      </w:r>
    </w:p>
    <w:p w:rsidR="00400D57" w:rsidRDefault="00400D57" w:rsidP="00400D57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400D57" w:rsidRPr="00400D57" w:rsidRDefault="00400D57" w:rsidP="00400D5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00D57">
        <w:rPr>
          <w:rStyle w:val="farsi"/>
          <w:rFonts w:cs="B Zar"/>
          <w:sz w:val="32"/>
          <w:szCs w:val="32"/>
        </w:rPr>
        <w:t>5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400D57">
        <w:rPr>
          <w:rStyle w:val="farsi"/>
          <w:rFonts w:cs="B Zar"/>
          <w:sz w:val="32"/>
          <w:szCs w:val="32"/>
        </w:rPr>
        <w:t xml:space="preserve"> </w:t>
      </w:r>
      <w:r w:rsidRPr="00400D57">
        <w:rPr>
          <w:rStyle w:val="farsi"/>
          <w:rFonts w:cs="B Zar"/>
          <w:sz w:val="32"/>
          <w:szCs w:val="32"/>
          <w:rtl/>
        </w:rPr>
        <w:t>از امام رضا عليه السّلام نقل شده است كه پدرم زمانى كه از منزل خارج‏ مى‏ شد، اين كلمات را مى‏ گفت</w:t>
      </w:r>
      <w:r w:rsidRPr="00400D57">
        <w:rPr>
          <w:rStyle w:val="farsi"/>
          <w:rFonts w:cs="B Zar"/>
          <w:sz w:val="32"/>
          <w:szCs w:val="32"/>
        </w:rPr>
        <w:t>: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00D57">
        <w:rPr>
          <w:rFonts w:ascii="Times New Roman" w:eastAsia="Times New Roman" w:hAnsi="Times New Roman" w:cs="Times New Roman"/>
          <w:sz w:val="24"/>
          <w:szCs w:val="24"/>
        </w:rPr>
        <w:br/>
      </w:r>
      <w:r w:rsidRPr="00400D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الرَّحْمنِ الرَّحيمِ خَرَجْتُ بِحَوْلِ اللَّهِ وَ قُوَّتِهِ لابِحَوْلٍ مِنّى وَ لا قُوَّتى </w:t>
      </w:r>
    </w:p>
    <w:p w:rsidR="00400D57" w:rsidRDefault="00400D57" w:rsidP="00400D57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400D57">
        <w:rPr>
          <w:rStyle w:val="farsi"/>
          <w:rFonts w:cs="B Nazanin"/>
          <w:sz w:val="28"/>
          <w:szCs w:val="28"/>
          <w:rtl/>
        </w:rPr>
        <w:t>به نام خدا كه رحمتش بسيار و مهربانى‏اش هميشگى است، خارج شدم به قوت و نیروى خدا، نه به قدرت و نيروى‏ خويش،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00D57">
        <w:rPr>
          <w:rStyle w:val="arabic"/>
          <w:rFonts w:ascii="Neirizi" w:hAnsi="Neirizi" w:cs="Neirizi"/>
          <w:color w:val="257F27"/>
          <w:sz w:val="30"/>
          <w:szCs w:val="30"/>
          <w:rtl/>
        </w:rPr>
        <w:t>بَلْ بِحَوْلِكَ وَ قُوَّتِكَ يا رَبِّ مُتَعَرِّضاً لِرِزْقِكَ فَاْتِنى بِهِ فى عافِيَةٍ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400D57">
        <w:rPr>
          <w:rStyle w:val="farsi"/>
          <w:rFonts w:cs="B Nazanin"/>
          <w:sz w:val="28"/>
          <w:szCs w:val="28"/>
          <w:rtl/>
        </w:rPr>
        <w:t>بلكه به قدرت و نيروى تو، اى پروردگارم روزى‏ ات را خواستارم، آن را در عين عافيت به من عنايت كن‏</w:t>
      </w:r>
    </w:p>
    <w:p w:rsidR="00400D57" w:rsidRDefault="00400D57" w:rsidP="00400D57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400D57" w:rsidRPr="00400D57" w:rsidRDefault="00400D57" w:rsidP="00400D5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bookmarkStart w:id="0" w:name="_GoBack"/>
      <w:bookmarkEnd w:id="0"/>
      <w:r w:rsidRPr="00400D57">
        <w:rPr>
          <w:rStyle w:val="farsi"/>
          <w:rFonts w:cs="B Zar"/>
          <w:sz w:val="32"/>
          <w:szCs w:val="32"/>
        </w:rPr>
        <w:lastRenderedPageBreak/>
        <w:t>6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400D57">
        <w:rPr>
          <w:rStyle w:val="farsi"/>
          <w:rFonts w:cs="B Zar"/>
          <w:sz w:val="32"/>
          <w:szCs w:val="32"/>
        </w:rPr>
        <w:t xml:space="preserve"> </w:t>
      </w:r>
      <w:r w:rsidRPr="00400D57">
        <w:rPr>
          <w:rStyle w:val="farsi"/>
          <w:rFonts w:cs="B Zar"/>
          <w:sz w:val="32"/>
          <w:szCs w:val="32"/>
          <w:rtl/>
        </w:rPr>
        <w:t>از حضرت صادق عليه السّلام روايت شده است كه هركه از منزلش بيرون مى‏ رود، ده مرتبه سوره قل هو اللّه احد بخواند، پيوسته‏ در حفظ خداى عزّ و جل باشد، و تا به منزلش بازگردد، خدا از او محافظت نمايد</w:t>
      </w:r>
      <w:r w:rsidRPr="00400D57">
        <w:rPr>
          <w:rStyle w:val="farsi"/>
          <w:rFonts w:cs="B Zar"/>
          <w:sz w:val="32"/>
          <w:szCs w:val="32"/>
        </w:rPr>
        <w:t xml:space="preserve">. 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00D57">
        <w:rPr>
          <w:rStyle w:val="farsi"/>
          <w:rFonts w:cs="B Zar"/>
          <w:sz w:val="32"/>
          <w:szCs w:val="32"/>
        </w:rPr>
        <w:t>7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400D57">
        <w:rPr>
          <w:rStyle w:val="farsi"/>
          <w:rFonts w:cs="B Zar"/>
          <w:sz w:val="32"/>
          <w:szCs w:val="32"/>
        </w:rPr>
        <w:t xml:space="preserve"> </w:t>
      </w:r>
      <w:r w:rsidRPr="00400D57">
        <w:rPr>
          <w:rStyle w:val="farsi"/>
          <w:rFonts w:cs="B Zar"/>
          <w:sz w:val="32"/>
          <w:szCs w:val="32"/>
          <w:rtl/>
        </w:rPr>
        <w:t>از امام هفتم عليه السّلام روايت شده است كه هرگاه‏ خواستی به سفر روى، بر در خانه ‏ات بايست، و سوره‏ هاى حمد و قل هو اللّه احد و قل اعو برب النّاس و قل اعوذ بربّ الفلق را از پيش رو، و از طرف راست و چپ بخوان،آنگاه بگو</w:t>
      </w:r>
      <w:r w:rsidRPr="00400D57">
        <w:rPr>
          <w:rStyle w:val="farsi"/>
          <w:rFonts w:cs="B Zar"/>
          <w:sz w:val="32"/>
          <w:szCs w:val="32"/>
        </w:rPr>
        <w:t>: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00D57">
        <w:rPr>
          <w:rFonts w:ascii="Times New Roman" w:eastAsia="Times New Roman" w:hAnsi="Times New Roman" w:cs="Times New Roman"/>
          <w:sz w:val="24"/>
          <w:szCs w:val="24"/>
        </w:rPr>
        <w:br/>
      </w:r>
      <w:r w:rsidRPr="00400D57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احْفَظْنى وَاحْفَظْ ما مَعِىَ وَ سَلِّمْنى وَ سَلِّمْ ما مَعِىَ وَ بَلِّغْنى وَ بَلِّغْ ما مَعِىَ بَلاغاً حَسَناً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400D57">
        <w:rPr>
          <w:rStyle w:val="farsi"/>
          <w:rFonts w:cs="B Nazanin"/>
          <w:sz w:val="28"/>
          <w:szCs w:val="28"/>
          <w:rtl/>
        </w:rPr>
        <w:t>خدايا مرا و آنچه با من است حفظ كن، و مرا و آنچه با من است به سلامت دار، و مرا و آنچه با من است به نيكى برسان‏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00D57">
        <w:rPr>
          <w:rFonts w:ascii="Times New Roman" w:eastAsia="Times New Roman" w:hAnsi="Times New Roman" w:cs="Times New Roman"/>
          <w:sz w:val="24"/>
          <w:szCs w:val="24"/>
        </w:rPr>
        <w:br/>
      </w:r>
      <w:r w:rsidRPr="00400D57">
        <w:rPr>
          <w:rStyle w:val="farsi"/>
          <w:rFonts w:cs="B Zar"/>
          <w:sz w:val="32"/>
          <w:szCs w:val="32"/>
        </w:rPr>
        <w:t>8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400D57">
        <w:rPr>
          <w:rStyle w:val="farsi"/>
          <w:rFonts w:cs="B Zar"/>
          <w:sz w:val="32"/>
          <w:szCs w:val="32"/>
        </w:rPr>
        <w:t xml:space="preserve"> </w:t>
      </w:r>
      <w:r w:rsidRPr="00400D57">
        <w:rPr>
          <w:rStyle w:val="farsi"/>
          <w:rFonts w:cs="B Zar"/>
          <w:sz w:val="32"/>
          <w:szCs w:val="32"/>
          <w:rtl/>
        </w:rPr>
        <w:t>و نيز از آن حضرت روايت شده است كه هرگاه در سفر يا حضر [حضر يعنى ماندن در وطن، در مقابل سفر] از منزلت بيرون رفتى بگو</w:t>
      </w:r>
      <w:r w:rsidRPr="00400D57">
        <w:rPr>
          <w:rStyle w:val="farsi"/>
          <w:rFonts w:cs="B Zar"/>
          <w:sz w:val="32"/>
          <w:szCs w:val="32"/>
        </w:rPr>
        <w:t>: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00D57">
        <w:rPr>
          <w:rFonts w:ascii="Times New Roman" w:eastAsia="Times New Roman" w:hAnsi="Times New Roman" w:cs="Times New Roman"/>
          <w:sz w:val="24"/>
          <w:szCs w:val="24"/>
        </w:rPr>
        <w:br/>
      </w:r>
      <w:r w:rsidRPr="00400D57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اللَّهِ آمَنْتُ بِاللَّهِ وَ تَوَكَّلْتُ عَلَى اللَّهِ ما شاءَ اللَّهُ لا حَوْلَ وَ لا قُوَّةَ اِلاّ بِاللَّهِ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400D57">
        <w:rPr>
          <w:rStyle w:val="farsi"/>
          <w:rFonts w:cs="B Nazanin"/>
          <w:sz w:val="28"/>
          <w:szCs w:val="28"/>
          <w:rtl/>
        </w:rPr>
        <w:t>به نام خدا، به خدا ايمان آوردم، و بر خدا توكل كردم، آنچه خدا خواست، جنبش و نيرويى نيست مگر به خدا</w:t>
      </w:r>
    </w:p>
    <w:p w:rsidR="00400D57" w:rsidRDefault="00400D57" w:rsidP="00400D57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  <w:rtl/>
        </w:rPr>
      </w:pPr>
    </w:p>
    <w:sectPr w:rsidR="00400D5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268" w:rsidRDefault="00070268" w:rsidP="00D022FA">
      <w:pPr>
        <w:spacing w:after="0" w:line="240" w:lineRule="auto"/>
      </w:pPr>
      <w:r>
        <w:separator/>
      </w:r>
    </w:p>
  </w:endnote>
  <w:endnote w:type="continuationSeparator" w:id="0">
    <w:p w:rsidR="00070268" w:rsidRDefault="00070268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5C6CD96-1DCF-4C1A-BEC1-1CAFD7F1A1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E5062C2-8520-48AB-8CAF-697F2AF25A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794A103-FB7F-4C87-A64B-B74E73D9F51E}"/>
    <w:embedBold r:id="rId4" w:fontKey="{A08390DD-129B-4F10-8AE3-7E46215DD2C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30F1461-FEC6-4042-9A41-54667B1C5C14}"/>
    <w:embedBold r:id="rId6" w:fontKey="{83C7D67D-5B48-46A8-87E4-DD17543E30D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F9F2CD1-917C-4902-82A0-80AE30376378}"/>
    <w:embedBold r:id="rId8" w:fontKey="{40666D50-1F2A-4CB0-9F3D-25DA590BC71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314AAFBB-7AEB-462A-918D-8C406D604777}"/>
    <w:embedBold r:id="rId10" w:fontKey="{2D5419D0-1838-41D1-9847-FC3B60722836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4E7A408D-31DA-411A-A216-C22BB4DA808B}"/>
    <w:embedBold r:id="rId12" w:fontKey="{0C55391A-A51D-4612-91E6-3388469B2177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03203C91-1106-4705-A70D-2E4EBEEC26FF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4AF40D89-ECF8-4BE1-A275-A621C1D9EB84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0A449F46-410F-4F6C-A93C-461F22C4B70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B3B9763C-BA9B-4E18-BF50-661EFB2B90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400D57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268" w:rsidRDefault="00070268" w:rsidP="00D022FA">
      <w:pPr>
        <w:spacing w:after="0" w:line="240" w:lineRule="auto"/>
      </w:pPr>
      <w:r>
        <w:separator/>
      </w:r>
    </w:p>
  </w:footnote>
  <w:footnote w:type="continuationSeparator" w:id="0">
    <w:p w:rsidR="00070268" w:rsidRDefault="00070268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400D57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7F47D07" wp14:editId="396D43FE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</w:t>
    </w:r>
    <w:r w:rsidR="00516C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</w:t>
    </w:r>
    <w:r w:rsidR="00400D5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</w:t>
    </w:r>
    <w:r w:rsidR="00516C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046DD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516C4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ادعیه </w:t>
    </w:r>
    <w:r w:rsidR="00400D57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خروج از منزل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6DD8"/>
    <w:rsid w:val="00055A6F"/>
    <w:rsid w:val="00056453"/>
    <w:rsid w:val="00056DC5"/>
    <w:rsid w:val="00070268"/>
    <w:rsid w:val="000729FC"/>
    <w:rsid w:val="000765E8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26BB"/>
    <w:rsid w:val="001C55F8"/>
    <w:rsid w:val="001C62F7"/>
    <w:rsid w:val="001C7A56"/>
    <w:rsid w:val="001E5954"/>
    <w:rsid w:val="001F1639"/>
    <w:rsid w:val="001F3C17"/>
    <w:rsid w:val="001F5341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4686D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E52C6"/>
    <w:rsid w:val="003F0ADA"/>
    <w:rsid w:val="003F1D4E"/>
    <w:rsid w:val="003F45F2"/>
    <w:rsid w:val="00400D57"/>
    <w:rsid w:val="00402535"/>
    <w:rsid w:val="0041116E"/>
    <w:rsid w:val="00412FF0"/>
    <w:rsid w:val="004155CA"/>
    <w:rsid w:val="00416075"/>
    <w:rsid w:val="00420CD3"/>
    <w:rsid w:val="004242CA"/>
    <w:rsid w:val="0042791C"/>
    <w:rsid w:val="004310D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16C46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4531"/>
    <w:rsid w:val="006638E3"/>
    <w:rsid w:val="0066755D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52D4"/>
    <w:rsid w:val="007458D1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97E53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D5E"/>
    <w:rsid w:val="00D42E34"/>
    <w:rsid w:val="00D51601"/>
    <w:rsid w:val="00D65B2B"/>
    <w:rsid w:val="00D71CFF"/>
    <w:rsid w:val="00D733F4"/>
    <w:rsid w:val="00D765B8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20A50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E30"/>
    <w:rsid w:val="00EB3D1A"/>
    <w:rsid w:val="00EC2DA9"/>
    <w:rsid w:val="00EC499C"/>
    <w:rsid w:val="00ED14A4"/>
    <w:rsid w:val="00ED30E9"/>
    <w:rsid w:val="00ED653B"/>
    <w:rsid w:val="00ED762D"/>
    <w:rsid w:val="00EE295B"/>
    <w:rsid w:val="00EE59EF"/>
    <w:rsid w:val="00EF7D1C"/>
    <w:rsid w:val="00F01586"/>
    <w:rsid w:val="00F02C56"/>
    <w:rsid w:val="00F054A8"/>
    <w:rsid w:val="00F11A2B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675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755D"/>
  </w:style>
  <w:style w:type="character" w:styleId="FootnoteReference">
    <w:name w:val="footnote reference"/>
    <w:basedOn w:val="DefaultParagraphFont"/>
    <w:uiPriority w:val="99"/>
    <w:semiHidden/>
    <w:unhideWhenUsed/>
    <w:rsid w:val="0066755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675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755D"/>
  </w:style>
  <w:style w:type="character" w:styleId="FootnoteReference">
    <w:name w:val="footnote reference"/>
    <w:basedOn w:val="DefaultParagraphFont"/>
    <w:uiPriority w:val="99"/>
    <w:semiHidden/>
    <w:unhideWhenUsed/>
    <w:rsid w:val="006675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562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2015-01-31T09:31:00Z</cp:lastPrinted>
  <dcterms:created xsi:type="dcterms:W3CDTF">2015-01-31T09:49:00Z</dcterms:created>
  <dcterms:modified xsi:type="dcterms:W3CDTF">2015-01-31T09:49:00Z</dcterms:modified>
</cp:coreProperties>
</file>