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246" w:rsidRPr="004D3C3D" w:rsidRDefault="004D3C3D" w:rsidP="002D0B43">
      <w:pPr>
        <w:pStyle w:val="1"/>
        <w:rPr>
          <w:b w:val="0"/>
          <w:bCs w:val="0"/>
          <w:shd w:val="clear" w:color="auto" w:fill="FFFFFF"/>
        </w:rPr>
      </w:pPr>
      <w:r>
        <w:rPr>
          <w:rFonts w:hint="cs"/>
          <w:b w:val="0"/>
          <w:bCs w:val="0"/>
          <w:shd w:val="clear" w:color="auto" w:fill="FFFFFF"/>
          <w:rtl/>
        </w:rPr>
        <w:t xml:space="preserve">   </w:t>
      </w:r>
      <w:r w:rsidR="00E16FFF">
        <w:rPr>
          <w:rFonts w:hint="cs"/>
          <w:b w:val="0"/>
          <w:bCs w:val="0"/>
          <w:shd w:val="clear" w:color="auto" w:fill="FFFFFF"/>
          <w:rtl/>
        </w:rPr>
        <w:t xml:space="preserve">اعمال </w:t>
      </w:r>
      <w:r w:rsidR="002D0B43">
        <w:rPr>
          <w:rFonts w:hint="cs"/>
          <w:b w:val="0"/>
          <w:bCs w:val="0"/>
          <w:shd w:val="clear" w:color="auto" w:fill="FFFFFF"/>
          <w:rtl/>
        </w:rPr>
        <w:t>باب الفرج (مقام نوح علیه السلام)</w:t>
      </w: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در فصل پنجم از باب زیارات، در اعمال مسجد کوفه، اعمال باب الفرج معروف به مقام نوح علیه السلام را بیان می کنیم</w:t>
      </w:r>
      <w:r w:rsidRPr="002D0B43">
        <w:rPr>
          <w:rFonts w:ascii="Times New Roman" w:eastAsia="Times New Roman" w:hAnsi="Times New Roman" w:cs="B Zar"/>
          <w:sz w:val="32"/>
          <w:szCs w:val="32"/>
        </w:rPr>
        <w:t>:</w:t>
      </w: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اعمال باب الفرج معروف به مقام نوح عليه السلام چون از عمل ستون سوم فارغ شدى برو به دكه باب امير المؤمنين عليه السلام و آن صفه‏اى است كه متصل است به درى كه از مسجد بسوى خانه امير المؤمنين عليه السلام مفتوح مى‏شده پس چهار ركعت نماز كن به حمد و هر سوره كه خواستى از قرآن و چون فارغ شدى تسبيح كن پس بگو</w:t>
      </w:r>
      <w:r w:rsidRPr="002D0B43">
        <w:rPr>
          <w:rFonts w:ascii="Times New Roman" w:eastAsia="Times New Roman" w:hAnsi="Times New Roman" w:cs="B Zar"/>
          <w:sz w:val="32"/>
          <w:szCs w:val="32"/>
        </w:rPr>
        <w:t>:</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صَلِّ عَلَى مُحَمَّدٍ وَ آلِ مُحَمَّدٍ وَ اقْضِ حَاجَتِي يَا اللَّهُ يَا مَنْ لاَ يَخِيبُ سَائِلُهُ وَ لاَ يَنْفَدُ نَائِلُهُ‏</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پروردگارا درود فرست بر محمد و آل محمد و حاجت من برآور اى خدايى كه هرگز سائلى را محروم نخواهى كرد و عطايت بر خلق نفاد ندارد و نابود نگردد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يَا قَاضِيَ الْحَاجَاتِ يَا مُجِيبَ الدَّعَوَاتِ يَا رَبَّ الْأَرَضِينَ وَ السَّمَاوَاتِ يَا كَاشِفَ الْكُرُبَاتِ‏</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برآورنده حاجتها و مستجاب كننده دعاهاى بندگان اى خداى زمينها و آسمانها اى برطرف كننده رنج و غمها</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يَا وَاسِعَ الْعَطِيَّاتِ يَا دَافِعَ النَّقِمَاتِ يَا مُبَدِّلَ السَّيِّئَاتِ حَسَنَاتٍ‏</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آنكه عطاهايت وسيع و بى‏نهايت است اى دفع كننده عقوبت و آزارها اى تبديل كننده گناهان به ثواب‏ها</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عُدْ عَلَيَّ بِطَوْلِكَ وَ فَضْلِكَ وَ إِحْسَانِكَ‏</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بر من باز هم به جود و فضل و احسانت كرم فرما</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اسْتَجِبْ دُعَائِي فِيمَا سَأَلْتُكَ وَ طَلَبْتُ مِنْكَ بِحَقِّ نَبِيِّكَ وَ وَصِيِّكَ وَ أَوْلِيَائِكَ الصَّالِحِينَ‏</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در آنچه از حضرتت مسئلت كردم دعايم مستجاب كن به حق پيغمبر و جانشين و اولياء تو كه خاصان و نيكان عالمند</w:t>
      </w:r>
      <w:r w:rsidRPr="002D0B43">
        <w:rPr>
          <w:rFonts w:ascii="Times New Roman" w:eastAsia="Times New Roman" w:hAnsi="Times New Roman" w:cs="B Nazanin"/>
          <w:sz w:val="28"/>
          <w:szCs w:val="28"/>
        </w:rPr>
        <w:t>.</w:t>
      </w:r>
    </w:p>
    <w:p w:rsidR="002D0B43" w:rsidRPr="002D0B43" w:rsidRDefault="002D0B43" w:rsidP="002D0B43">
      <w:pPr>
        <w:spacing w:before="100" w:beforeAutospacing="1" w:after="100" w:afterAutospacing="1"/>
        <w:jc w:val="center"/>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صفت نماز ديگر در اين مقام و آن دو ركعت است همين كه فارغ شدى و تسبيح كردى پس بگو</w:t>
      </w:r>
    </w:p>
    <w:p w:rsidR="002D0B43" w:rsidRPr="002D0B43" w:rsidRDefault="002D0B43" w:rsidP="002D0B43">
      <w:pPr>
        <w:spacing w:before="100" w:beforeAutospacing="1" w:after="100" w:afterAutospacing="1"/>
        <w:jc w:val="both"/>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إِنِّي حَلَلْتُ بِسَاحَتِكَ لِعِلْمِي بِوَحْدَانِيَّتِكَ وَ صَمَدَانِيَّتِكَ وَ أَنَّهُ لاَ قَادِرَ (قَادِراً) عَلَى قَضَاءِ حَاجَتِي غَيْرُكَ‏</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پروردگارا من به ساحت قدس تو وارد شدم كه يگانگى و يكتائى و استغناى ذاتى تو را مى ‏دانم و به اينكه جز تو كسى قادر بر روا كردن حاجتم نيست آگاهم</w:t>
      </w: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وَ قَدْ عَلِمْتُ يَا رَبِّ أَنَّهُ كُلَّمَا شَاهَدْتُ نِعْمَتَكَ عَلَيَّ اشْتَدَّتْ فَاقَتِي إِلَيْكَ‏</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البته باز اى پروردگار من دانسته ‏ام كه هر چه مشاهده مى ‏كنم از انواع نعمتهاى تو بر من فقر و نيازم به حضرتت بيشتر مى‏شود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قَدْ طَرَقَنِي يَا رَبِّ مِنْ مُهِمِّ أَمْرِي مَا قَدْ عَرَفْتَهُ لِأَنَّكَ عَالِمٌ غَيْرُ مُعَلَّمٍ‏</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اى خدا و مرا امر مهمى كه تو مى‏دانى بى‏پا و سست گردانيده‏ كه تو بدون تعليم به همه امور عالم دانايى</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أَسْأَلُكَ بِالاِسْمِ الَّذِي وَضَعْتَهُ عَلَى السَّمَاوَاتِ فَانْشَقَّتْ وَ عَلَى الْأَرَضِينَ فَانْبَسَطَتْ‏</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پس از تو درخواست مى ‏كنم به حق آن اسمى كه بر آسمانها كه نهادى شكافته شد و بر زمينها نهادى منبسط گرديد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عَلَى النُّجُومِ فَانْتَشَرَتْ وَ عَلَى الْجِبَالِ فَاسْتَقَرَّتْ‏</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بر ستارگان نهادى در فضاى بى‏ انتها منتشر گشت و بر كوه ها نهادى استقرار يافت</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وَ أَسْأَلُكَ بِالاِسْمِ الَّذِي جَعَلْتَهُ عِنْدَ مُحَمَّدٍ وَ عِنْدَ عَلِيٍّ وَ عِنْدَ الْحَسَنِ وَ عِنْدَ الْحُسَيْنِ‏</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باز درخواست مى‏ كنم از تو به اسمى كه نزد حضرت محمد مصطفى و نزد على مرتضى و نزد حضرت حسن و حسين</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عِنْدَ الْأَئِمَّةِ كُلِّهِمْ صَلَوَاتُ اللَّهِ عَلَيْهِمْ أَجْمَعِينَ أَنْ تُصَلِّيَ عَلَى مُحَمَّدٍ وَ آلِ مُحَمَّدٍ</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ائمه هدى كه درود خدا بر همه آنان باد نهادى تو را به آن اسم قسم كه درود فرست بر محمد و آل محمد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أَنْ تَقْضِيَ لِي يَا رَبِّ حَاجَتِي وَ تُيَسِّرَ عَسِيرَهَا وَ تَكْفِيَنِي مُهِمَّهَا وَ تَفْتَحَ لِي قُفْلَهَا</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حاجت مرا برآور و مشكل و مهم آن را كفايت فرما و مشكل آن حاجتم را آسان ساز و قفل آن حاجت را به رويم بگشا</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فَإِنْ فَعَلْتَ ذَلِكَ فَلَكَ الْحَمْدُ وَ إِنْ لَمْ تَفْعَلْ فَلَكَ الْحَمْدُ غَيْرَ جَائِرٍ فِي حُكْمِكَ وَ لاَ حَائِفٍ فِي عَدْلِكَ‏</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پس اگر از كرم حاجتم برآوردى يا كه برنياوردى حمد و ستايش تو را سزد كه هرگز جورى در حكم تو و جفائى در عدل تو</w:t>
      </w:r>
      <w:r w:rsidRPr="002D0B43">
        <w:rPr>
          <w:rFonts w:ascii="Times New Roman" w:eastAsia="Times New Roman" w:hAnsi="Times New Roman" w:cs="Times New Roman"/>
          <w:sz w:val="24"/>
          <w:szCs w:val="24"/>
          <w:rtl/>
        </w:rPr>
        <w:t xml:space="preserve"> </w:t>
      </w:r>
      <w:r w:rsidRPr="002D0B43">
        <w:rPr>
          <w:rFonts w:ascii="Times New Roman" w:eastAsia="Times New Roman" w:hAnsi="Times New Roman" w:cs="B Nazanin"/>
          <w:sz w:val="28"/>
          <w:szCs w:val="28"/>
          <w:rtl/>
        </w:rPr>
        <w:t>نخواهد بود</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پس مى‏ گذارى طرف راست رو را بر زمين و مى‏ گويى‏</w:t>
      </w: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اللَّهُمَّ إِنَّ يُونُسَ بْنَ مَتَّى عَبْدَكَ وَ نَبِيَّكَ دَعَاكَ فِي بَطْنِ الْحُوتِ فَاسْتَجَبْتَ لَهُ‏</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خدايا يونس بن متى بنده تو و پيغمبرت در شكم ماهى به درگاه تو دعا كرد و دعايش مستجاب فرمودى</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أَنَا أَدْعُوكَ فَاسْتَجِبْ لِي بِحَقِّ مُحَمَّدٍ وَ آلِ مُحَمَّدٍ</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به حق محمد (ص) و آل محمد (ع) دعاى مرا هم مستجاب فرما</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و دعا كن به آنچه مى‏ خواهى پس طرف چپ را بگذار و بگو</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إِنَّكَ أَمَرْتَ بِالدُّعَاءِ وَ تَكَفَّلْتَ بِالْإِجَابَةِ وَ أَنَا أَدْعُوكَ كَمَا أَمَرْتَنِي‏</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پروردگارا تو بندگان را امر به دعا كردى و به اجابتش متعهد شدى و من به درگاه تو تو را به دعا مى‏خوانم چنانكه امر فرمودى</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فَصَلِّ عَلَى مُحَمَّدٍ وَ آلِ مُحَمَّدٍ وَ اسْتَجِبْ لِي كَمَا وَعَدْتَنِي يَا كَرِيمُ‏</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پس درود فرست بر محمد و آلش و دعاى مرا چنانكه وعده دادى مستجاب گردان اى كريم</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پس پيشانى را بر زمين گذار و بگو</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يَا مُعِزَّ كُلِّ ذَلِيلٍ وَ يَا مُذِلَّ كُلِّ عَزِيزٍ</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عزت بخش هر ذليل و خوار و ذليل كننده هر عزيز</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تَعْلَمُ كُرْبَتِي فَصَلِّ عَلَى مُحَمَّدٍ وَ آلِهِ (وَ آلِ مُحَمَّدٍ ) وَ فَرِّجْ عَنِّي يَا كَرِيمُ‏</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تو از رنج و غمم آگاهى پس درود فرست برمحمد و آلش و رنج و غمم را برطرف گردان اى خداى كريم</w:t>
      </w:r>
      <w:r w:rsidRPr="002D0B43">
        <w:rPr>
          <w:rFonts w:ascii="Times New Roman" w:eastAsia="Times New Roman" w:hAnsi="Times New Roman" w:cs="B Nazanin"/>
          <w:sz w:val="28"/>
          <w:szCs w:val="28"/>
        </w:rPr>
        <w:t>.</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ذكر نمازى براى حاجت در محل مذكور و آن چنان است كه چهار ركعت نماز مى‏ گزارى و چون فارغ شدى و تسبيح گفتى پس بگو</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إِنِّي أَسْأَلُكَ يَا مَنْ لاَ تَرَاهُ الْعُيُونُ وَ لاَ تُحِيطُ بِهِ الظُّنُونُ‏</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خدايا از تو درخواست مى ‏كنم اى آنكه تو را چشم ها نبيند و بر ذاتت انديشه‏ ها احاطه نكند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لاَ يَصِفُهُ الْوَاصِفُونَ وَ لاَ تُغَيِّرُهُ الْحَوَادِثُ وَ لاَ تُفْنِيهِ الدُّهُورُ</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توصيف كنندگان هرگز به حد كامل وصفت نرسند اى ذاتى كه حوادث عالم او را تغيير ندهد و روزگاران و دهرها تو را افنا نتواند كرد</w:t>
      </w: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تَعْلَمُ مَثَاقِيلَ الْجِبَالِ وَ مَكَايِيلَ الْبِحَارِ وَ وَرَقَ الْأَشْجَارِ وَ رَمْلَ الْقِفَارِ</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دانايى به وزن كوه‏ ها و پيمانه آب درياها و عدد برگ درختان و ريگ بيابانها</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مَا أَضَاءَتْ بِهِ الشَّمْسُ وَ الْقَمَرُ وَ أَظْلَمَ عَلَيْهِ اللَّيْلُ وَ وَضَحَ عَلَيْهِ النَّهَارُ</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آنچه نور خورشيد و ماه بر آن افتد و ظلمت شب تار بر آن احاطه كند و روز روشن گرداند همه را مى‏ دانى</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لاَ تُوَارِي مِنْكَ (مِنْهُ) سَمَاءٌ سَمَاءً وَ لاَ أَرْضٌ أَرْضاً وَ لاَ جَبَلٌ مَا فِي أَصْلِهِ وَ لاَ بَحْرٌ مَا فِي قَعْرِهِ‏</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نه آسمانى آسمان ديگرى را از ديده علمت بپوشاند و نه زمينى زمينى را حاجب به ديدار گردد و نه كوهى آنچه در بن</w:t>
      </w:r>
      <w:r w:rsidRPr="002D0B43">
        <w:rPr>
          <w:rFonts w:ascii="Times New Roman" w:eastAsia="Times New Roman" w:hAnsi="Times New Roman" w:cs="Times New Roman"/>
          <w:sz w:val="24"/>
          <w:szCs w:val="24"/>
          <w:rtl/>
        </w:rPr>
        <w:t xml:space="preserve"> </w:t>
      </w:r>
      <w:r w:rsidRPr="002D0B43">
        <w:rPr>
          <w:rFonts w:ascii="Times New Roman" w:eastAsia="Times New Roman" w:hAnsi="Times New Roman" w:cs="B Nazanin"/>
          <w:sz w:val="28"/>
          <w:szCs w:val="28"/>
          <w:rtl/>
        </w:rPr>
        <w:t>اوست و نه دريايى آنچه در قعر اوست از تو پنهان دارد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أَسْأَلُكَ أَنْ تُصَلِّيَ عَلَى مُحَمَّدٍ وَ آلِ مُحَمَّدٍ</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از تو درخواست مى‏ كنم درود و رحمت فرستى بر محمد و آل محمد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وَ أَنْ تَجْعَلَ خَيْرَ أَمْرِي آخِرَهُ وَ خَيْرَ أَعْمَالِي خَوَاتِيمَهَا وَ خَيْرَ أَيَّامِي يَوْمَ أَلْقَاكَ إِنَّكَ عَلَى كُلِّ شَيْ‏ءٍ قَدِيرٌ</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خير و نيكويى كار مرا آخر كار قرار دهى و خاتمه اعمالم را نيكو گردانى و بهترين روز مرا روز ملاقاتم با تو مقرر سازى كه اى خدا تو بر هر كار قادرى</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مَنْ أَرَادَنِي بِسُوءٍ فَأَرِدْهُ وَ مَنْ كَادَنِي فَكِدْهُ وَ مَنْ بَغَانِي بِهَلَكَةٍ فَأَهْلِكْهُ‏</w:t>
      </w:r>
    </w:p>
    <w:p w:rsidR="002D0B43" w:rsidRDefault="002D0B43" w:rsidP="002D0B43">
      <w:pPr>
        <w:spacing w:before="100" w:beforeAutospacing="1" w:after="100" w:afterAutospacing="1"/>
        <w:jc w:val="center"/>
        <w:rPr>
          <w:rFonts w:ascii="Times New Roman" w:eastAsia="Times New Roman" w:hAnsi="Times New Roman" w:cs="B Nazanin" w:hint="cs"/>
          <w:sz w:val="28"/>
          <w:szCs w:val="28"/>
          <w:rtl/>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پروردگارا هر كه با من سوء قصدى كند تو او را مجازات كن و هر كه با من مكر و خدعه كند تو با او مكر كن و هر كه براى هلاكم به ظلم برخيزد تواش به هلاكت رسان</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اكْفِنِي مَا أَهَمَّنِي مِمَّنْ دَخَلَ هَمُّهُ عَلَيَ‏</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مهمات امور مرا مهماتى كه از كسان بر دلم فرود آمده كفايت فرما</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أَدْخِلْنِي فِي دِرْعِكَ الْحَصِينَةِ وَ اسْتُرْنِي بِسِتْرِكَ الْوَاقِي‏</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خدا مرا در زره محكم خود درآور و زشتيهايم را در پرده حفظت بپوشان</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يَا مَنْ يَكْفِي مِنْ كُلِّ شَيْ‏ءٍ وَ لاَ يَكْفِي مِنْهُ شَيْ‏ءٌ اكْفِنِي مَا أَهَمَّنِي مِنْ أَمْرِ الدُّنْيَا وَ الْآخِرَةِ</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خدايى كه تنها از همه كفايت باشى و هيچ چيز از تو كافى نيست تو مهمات‏ امور دنيا و آخرت مرا كفايت فرما</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صَدِّقْ قَوْلِي وَ فِعْلِي يَا شَفِيقُ يَا رَفِيقُ فَرِّجْ عَنِّي الْمَضِيقَ وَ لاَ تُحَمِّلْنِي مَا لاَ أُطِيقُ‏</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و قول و فعلم را تو به مقام صدق و حقيقت رسان اى خداى با شفقت و رفيق مرا از تنگناى غم و اندوه گشايش و آسايش عطا فرما و بارى فوق طاقتم بر دوش منه</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احْرُسْنِي بِعَيْنِكَ الَّتِي لاَ تَنَامُ وَ ارْحَمْنِي بِقُدْرَتِكَ عَلَيَّ يَا أَرْحَمَ الرَّاحِمِينَ‏</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پروردگارا مرا به چشم خود كه هرگز به خواب نيفتد محافظت فرما و به قدرت خويش بر من ترحم كن اى مهربانترين مهربانان عالم</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يَا عَلِيُّ يَا عَظِيمُ أَنْتَ عَالِمٌ بِحَاجَتِي وَ عَلَى قَضَائِهَا قَدِيرٌ وَ هِيَ لَدَيْكَ يَسِيرٌ وَ أَنَا إِلَيْكَ فَقِيرٌ</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خداى بلند مرتبه بزرگ تو به حاجت من دانا و به برآوردن حاجتم توانايى و آن حاجت پيش تو چيز ناقابلى است و من بسوى تو فقير و محتاجم</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فَمُنَّ بِهَا عَلَيَّ يَا كَرِيمُ إِنَّكَ عَلَى كُلِّ شَيْ‏ءٍ قَدِيرٌ</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پس بر من منت گذار و حاجتم برآور اى خداى كريم كه تو بر هر چيز توانايى</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rPr>
          <w:rFonts w:ascii="Times New Roman" w:eastAsia="Times New Roman" w:hAnsi="Times New Roman" w:cs="B Zar"/>
          <w:sz w:val="32"/>
          <w:szCs w:val="32"/>
        </w:rPr>
      </w:pPr>
      <w:r w:rsidRPr="002D0B43">
        <w:rPr>
          <w:rFonts w:ascii="Times New Roman" w:eastAsia="Times New Roman" w:hAnsi="Times New Roman" w:cs="B Zar"/>
          <w:sz w:val="32"/>
          <w:szCs w:val="32"/>
          <w:rtl/>
        </w:rPr>
        <w:t>پس به سجده مى ‏روى و مى‏ گويى‏</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إِلَهِي قَدْ عَلِمْتَ حَوَائِجِي فَصَلِّ عَلَى مُحَمَّدٍ وَ آلِ مُحَمَّدٍ وَ اقْضِهَا وَ قَدْ أَحْصَيْتَ ذُنُوبِي‏</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خداى من تو البته حاجتم را مى‏ دانى پس درود فرست بر محمد و آلش و حاجتم را برآور و تو البته گناهانم را به ش</w:t>
      </w:r>
      <w:bookmarkStart w:id="0" w:name="_GoBack"/>
      <w:bookmarkEnd w:id="0"/>
      <w:r w:rsidRPr="002D0B43">
        <w:rPr>
          <w:rFonts w:ascii="Times New Roman" w:eastAsia="Times New Roman" w:hAnsi="Times New Roman" w:cs="B Nazanin"/>
          <w:sz w:val="28"/>
          <w:szCs w:val="28"/>
          <w:rtl/>
        </w:rPr>
        <w:t>مار آورده ‏اى</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فَصَلِّ عَلَى مُحَمَّدٍ وَ آلِهِ وَ اغْفِرْهَا يَا كَرِيمُ‏</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پس درود فرست بر محمد و آلش و گناهانم را بيامرز اى خداى كريم</w:t>
      </w:r>
    </w:p>
    <w:p w:rsidR="002D0B43" w:rsidRPr="002D0B43" w:rsidRDefault="002D0B43" w:rsidP="002D0B43">
      <w:pPr>
        <w:spacing w:before="100" w:beforeAutospacing="1" w:after="100" w:afterAutospacing="1"/>
        <w:jc w:val="center"/>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پس بر زمين مى‏ گذارى طرف راست روى خود را و مى‏ گويى‏</w:t>
      </w:r>
    </w:p>
    <w:p w:rsidR="002D0B43" w:rsidRPr="002D0B43" w:rsidRDefault="002D0B43" w:rsidP="002D0B43">
      <w:pPr>
        <w:spacing w:before="100" w:beforeAutospacing="1" w:after="100" w:afterAutospacing="1"/>
        <w:jc w:val="center"/>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إِنْ كُنْتُ بِئْسَ الْعَبْدُ فَأَنْتَ نِعْمَ الرَّبُ‏</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خدا اگر بد بنده ‏اى هستم تو نيكو خدايى هستى</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افْعَلْ بِي مَا أَنْتَ أَهْلُهُ وَ لاَ تَفْعَلْ بِي مَا أَنَا أَهْلُهُ يَا أَرْحَمَ الرَّاحِمِينَ‏</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پس با من آن كن كه سزاوار مقام توست نه آنچه لايق من است اى مهربانترين مهربانان عالم</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rPr>
          <w:rFonts w:ascii="Times New Roman" w:eastAsia="Times New Roman" w:hAnsi="Times New Roman" w:cs="B Zar"/>
          <w:sz w:val="32"/>
          <w:szCs w:val="32"/>
        </w:rPr>
      </w:pPr>
      <w:r w:rsidRPr="002D0B43">
        <w:rPr>
          <w:rFonts w:ascii="Times New Roman" w:eastAsia="Times New Roman" w:hAnsi="Times New Roman" w:cs="B Zar"/>
          <w:sz w:val="32"/>
          <w:szCs w:val="32"/>
          <w:rtl/>
        </w:rPr>
        <w:t>پس بر زمين مى‏ گذارى طرف چپ روى خود را و مى‏ گويى‏</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إِنْ عَظُمَ الذَّنْبُ مِنْ عَبْدِكَ فَلْيَحْسُنِ الْعَفْوُ مِنْ عِنْدِكَ يَا كَرِيمُ‏</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خدايا اگر گناه از من بزرگ است عفو و بخشش از تو بسيار نيكو است اى خداى كريم</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پس پيشانى را بر زمين مى‏ گذارى و مى‏ گويى‏</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ارْحَمْ مَنْ أَسَاءَ وَ اقْتَرَفَ وَ اسْتَكَانَ وَ اعْتَرَفَ‏</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r w:rsidRPr="002D0B43">
        <w:rPr>
          <w:rFonts w:ascii="Times New Roman" w:eastAsia="Times New Roman" w:hAnsi="Times New Roman" w:cs="B Nazanin"/>
          <w:sz w:val="28"/>
          <w:szCs w:val="28"/>
        </w:rPr>
        <w:t> </w:t>
      </w:r>
      <w:r w:rsidRPr="002D0B43">
        <w:rPr>
          <w:rFonts w:ascii="Times New Roman" w:eastAsia="Times New Roman" w:hAnsi="Times New Roman" w:cs="B Nazanin"/>
          <w:sz w:val="28"/>
          <w:szCs w:val="28"/>
          <w:rtl/>
        </w:rPr>
        <w:t>اى خدا ترحم كن در حق كسى كه بد كرد و فرو در گناه شد و باز تضرع كرد و اعتراف نمود</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rPr>
          <w:rFonts w:ascii="Times New Roman" w:eastAsia="Times New Roman" w:hAnsi="Times New Roman" w:cs="B Zar"/>
          <w:sz w:val="32"/>
          <w:szCs w:val="32"/>
        </w:rPr>
      </w:pPr>
      <w:r w:rsidRPr="002D0B43">
        <w:rPr>
          <w:rFonts w:ascii="Times New Roman" w:eastAsia="Times New Roman" w:hAnsi="Times New Roman" w:cs="B Zar"/>
          <w:sz w:val="32"/>
          <w:szCs w:val="32"/>
          <w:rtl/>
        </w:rPr>
        <w:t>مؤلف گويد كه اين دعا تا وَ اغْفِرْهَا يَا كَرِيمُ همان دعايى است كه در مزار قديم در اعمال صحن مسجد سهله در مقام امام زين العابدين عليه السلام نقل شده‏</w:t>
      </w:r>
    </w:p>
    <w:p w:rsidR="002D0B43" w:rsidRPr="00921CBF" w:rsidRDefault="002D0B43" w:rsidP="002D0B43">
      <w:pPr>
        <w:pStyle w:val="NormalWeb"/>
        <w:jc w:val="center"/>
        <w:rPr>
          <w:rFonts w:cs="B Nazanin"/>
          <w:sz w:val="28"/>
          <w:szCs w:val="28"/>
        </w:rPr>
      </w:pPr>
    </w:p>
    <w:sectPr w:rsidR="002D0B43" w:rsidRPr="00921CBF"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ADD" w:rsidRDefault="00A71ADD" w:rsidP="00DD0CAE">
      <w:r>
        <w:separator/>
      </w:r>
    </w:p>
  </w:endnote>
  <w:endnote w:type="continuationSeparator" w:id="0">
    <w:p w:rsidR="00A71ADD" w:rsidRDefault="00A71ADD" w:rsidP="00DD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6687759-01CF-4425-9ED1-776BA294726A}"/>
  </w:font>
  <w:font w:name="Arial">
    <w:panose1 w:val="020B0604020202020204"/>
    <w:charset w:val="00"/>
    <w:family w:val="swiss"/>
    <w:pitch w:val="variable"/>
    <w:sig w:usb0="E0002AFF" w:usb1="C0007843" w:usb2="00000009" w:usb3="00000000" w:csb0="000001FF" w:csb1="00000000"/>
    <w:embedRegular r:id="rId2" w:fontKey="{4EE586AC-DD1B-4B50-9E5B-55121B16B3F7}"/>
  </w:font>
  <w:font w:name="Cambria">
    <w:panose1 w:val="02040503050406030204"/>
    <w:charset w:val="00"/>
    <w:family w:val="roman"/>
    <w:pitch w:val="variable"/>
    <w:sig w:usb0="E00002FF" w:usb1="400004FF" w:usb2="00000000" w:usb3="00000000" w:csb0="0000019F" w:csb1="00000000"/>
    <w:embedRegular r:id="rId3" w:fontKey="{CF1E83A9-5840-4B43-8475-7FDFB04119E0}"/>
    <w:embedBold r:id="rId4" w:fontKey="{F9CB66B9-9215-474F-A22A-4815745706D5}"/>
  </w:font>
  <w:font w:name="Times New Roman">
    <w:panose1 w:val="02020603050405020304"/>
    <w:charset w:val="00"/>
    <w:family w:val="roman"/>
    <w:pitch w:val="variable"/>
    <w:sig w:usb0="E0002AFF" w:usb1="C0007841" w:usb2="00000009" w:usb3="00000000" w:csb0="000001FF" w:csb1="00000000"/>
    <w:embedRegular r:id="rId5" w:fontKey="{0EB98CE9-EAE8-4923-B0D3-5B2E7BF97BB3}"/>
    <w:embedBold r:id="rId6" w:fontKey="{38192823-44CA-4471-99E2-30B52B528D3A}"/>
  </w:font>
  <w:font w:name="IranNastaliq">
    <w:panose1 w:val="02020505000000020003"/>
    <w:charset w:val="00"/>
    <w:family w:val="roman"/>
    <w:pitch w:val="variable"/>
    <w:sig w:usb0="61002A87" w:usb1="80000000" w:usb2="00000008" w:usb3="00000000" w:csb0="000101FF" w:csb1="00000000"/>
    <w:embedRegular r:id="rId7" w:fontKey="{2D174FC2-8824-4770-8785-7C5A6114978E}"/>
  </w:font>
  <w:font w:name="B Nazanin">
    <w:panose1 w:val="00000400000000000000"/>
    <w:charset w:val="B2"/>
    <w:family w:val="auto"/>
    <w:pitch w:val="variable"/>
    <w:sig w:usb0="00002001" w:usb1="80000000" w:usb2="00000008" w:usb3="00000000" w:csb0="00000040" w:csb1="00000000"/>
    <w:embedRegular r:id="rId8" w:fontKey="{EDB62B12-F2E3-4578-AFEA-2E5FA72BE58A}"/>
  </w:font>
  <w:font w:name="Tahoma">
    <w:panose1 w:val="020B0604030504040204"/>
    <w:charset w:val="00"/>
    <w:family w:val="swiss"/>
    <w:pitch w:val="variable"/>
    <w:sig w:usb0="E1002EFF" w:usb1="C000605B" w:usb2="00000029" w:usb3="00000000" w:csb0="000101FF" w:csb1="00000000"/>
    <w:embedRegular r:id="rId9" w:fontKey="{8B7B36B5-7133-4227-BD2F-694076B2B20B}"/>
    <w:embedBold r:id="rId10" w:fontKey="{69648764-2B49-4740-8250-728287AA700F}"/>
  </w:font>
  <w:font w:name="B Zar">
    <w:panose1 w:val="00000400000000000000"/>
    <w:charset w:val="B2"/>
    <w:family w:val="auto"/>
    <w:pitch w:val="variable"/>
    <w:sig w:usb0="00002001" w:usb1="80000000" w:usb2="00000008" w:usb3="00000000" w:csb0="00000040" w:csb1="00000000"/>
    <w:embedRegular r:id="rId11" w:fontKey="{45B2E2C6-C2AF-426A-AECB-B47E42F52204}"/>
    <w:embedBold r:id="rId12" w:fontKey="{55531F6B-DC78-44E4-8D2B-806D1123781E}"/>
  </w:font>
  <w:font w:name="Neirizi">
    <w:altName w:val="Arial Unicode MS"/>
    <w:panose1 w:val="02000503000000020003"/>
    <w:charset w:val="00"/>
    <w:family w:val="auto"/>
    <w:pitch w:val="variable"/>
    <w:sig w:usb0="61002A87" w:usb1="80000000" w:usb2="00000008" w:usb3="00000000" w:csb0="000101FF" w:csb1="00000000"/>
    <w:embedRegular r:id="rId13" w:fontKey="{9C984A98-A2C1-475E-8B34-5A967DDDAB4C}"/>
    <w:embedBold r:id="rId14" w:fontKey="{F4DF1928-CA80-4BA2-8539-5AF3C3A47E7C}"/>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DD0CAE" w:rsidRPr="00DD0CAE" w:rsidTr="00DD0CAE">
      <w:tc>
        <w:tcPr>
          <w:tcW w:w="1054" w:type="dxa"/>
        </w:tcPr>
        <w:p w:rsidR="00DD0CAE" w:rsidRPr="00DD0CAE" w:rsidRDefault="00114469" w:rsidP="009A406D">
          <w:pPr>
            <w:pStyle w:val="Footer"/>
            <w:rPr>
              <w:rFonts w:ascii="Cambria" w:hAnsi="Cambria"/>
              <w:sz w:val="22"/>
              <w:szCs w:val="22"/>
              <w:rtl/>
              <w:lang w:bidi="fa-IR"/>
            </w:rPr>
          </w:pPr>
          <w:r w:rsidRPr="00DD0CAE">
            <w:rPr>
              <w:sz w:val="22"/>
              <w:szCs w:val="22"/>
            </w:rPr>
            <w:fldChar w:fldCharType="begin"/>
          </w:r>
          <w:r w:rsidR="00DD0CAE" w:rsidRPr="00DD0CAE">
            <w:rPr>
              <w:sz w:val="22"/>
              <w:szCs w:val="22"/>
            </w:rPr>
            <w:instrText xml:space="preserve"> PAGE   \* MERGEFORMAT </w:instrText>
          </w:r>
          <w:r w:rsidRPr="00DD0CAE">
            <w:rPr>
              <w:sz w:val="22"/>
              <w:szCs w:val="22"/>
            </w:rPr>
            <w:fldChar w:fldCharType="separate"/>
          </w:r>
          <w:r w:rsidR="003600D4">
            <w:rPr>
              <w:noProof/>
              <w:sz w:val="22"/>
              <w:szCs w:val="22"/>
              <w:rtl/>
            </w:rPr>
            <w:t>10</w:t>
          </w:r>
          <w:r w:rsidRPr="00DD0CAE">
            <w:rPr>
              <w:sz w:val="22"/>
              <w:szCs w:val="22"/>
            </w:rPr>
            <w:fldChar w:fldCharType="end"/>
          </w:r>
        </w:p>
      </w:tc>
      <w:tc>
        <w:tcPr>
          <w:tcW w:w="8080" w:type="dxa"/>
        </w:tcPr>
        <w:p w:rsidR="00DD0CAE" w:rsidRPr="00DD0CAE" w:rsidRDefault="00DD0CAE" w:rsidP="009A406D">
          <w:pPr>
            <w:pStyle w:val="Footer"/>
            <w:jc w:val="right"/>
            <w:rPr>
              <w:rFonts w:ascii="Cambria" w:hAnsi="Cambria"/>
              <w:sz w:val="22"/>
              <w:szCs w:val="22"/>
              <w:rtl/>
              <w:lang w:bidi="fa-IR"/>
            </w:rPr>
          </w:pPr>
          <w:r w:rsidRPr="00DD0CAE">
            <w:rPr>
              <w:rFonts w:ascii="Cambria" w:hAnsi="Cambria"/>
              <w:sz w:val="22"/>
              <w:szCs w:val="22"/>
              <w:lang w:bidi="fa-IR"/>
            </w:rPr>
            <w:t>www.ahlolbait.com</w:t>
          </w:r>
        </w:p>
      </w:tc>
    </w:tr>
  </w:tbl>
  <w:p w:rsidR="00DD0CAE" w:rsidRDefault="00DD0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ADD" w:rsidRDefault="00A71ADD" w:rsidP="00DD0CAE">
      <w:r>
        <w:separator/>
      </w:r>
    </w:p>
  </w:footnote>
  <w:footnote w:type="continuationSeparator" w:id="0">
    <w:p w:rsidR="00A71ADD" w:rsidRDefault="00A71ADD" w:rsidP="00DD0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AE" w:rsidRPr="00B022A1" w:rsidRDefault="00DD0CAE" w:rsidP="002D0B4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28EDA7E" wp14:editId="3D60BB3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E16FFF">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782AEA">
      <w:rPr>
        <w:rFonts w:ascii="Neirizi" w:eastAsia="Times New Roman" w:hAnsi="Neirizi" w:cs="Neirizi" w:hint="cs"/>
        <w:b/>
        <w:bCs/>
        <w:rtl/>
        <w:lang w:bidi="fa-IR"/>
      </w:rPr>
      <w:t xml:space="preserve">    </w:t>
    </w:r>
    <w:r w:rsidR="002D0B43">
      <w:rPr>
        <w:rFonts w:ascii="Neirizi" w:eastAsia="Times New Roman" w:hAnsi="Neirizi" w:cs="Neirizi" w:hint="cs"/>
        <w:b/>
        <w:bCs/>
        <w:rtl/>
        <w:lang w:bidi="fa-IR"/>
      </w:rPr>
      <w:t xml:space="preserve">                    </w:t>
    </w:r>
    <w:r w:rsidR="00782AEA">
      <w:rPr>
        <w:rFonts w:ascii="Neirizi" w:eastAsia="Times New Roman" w:hAnsi="Neirizi" w:cs="Neirizi" w:hint="cs"/>
        <w:b/>
        <w:bCs/>
        <w:rtl/>
        <w:lang w:bidi="fa-IR"/>
      </w:rPr>
      <w:t xml:space="preserve">                                     </w:t>
    </w:r>
    <w:r w:rsidR="00E16FFF">
      <w:rPr>
        <w:rFonts w:ascii="Neirizi" w:eastAsia="Times New Roman" w:hAnsi="Neirizi" w:cs="Neirizi" w:hint="cs"/>
        <w:b/>
        <w:bCs/>
        <w:rtl/>
        <w:lang w:bidi="fa-IR"/>
      </w:rPr>
      <w:t xml:space="preserve">اعمال </w:t>
    </w:r>
    <w:r w:rsidR="002D0B43">
      <w:rPr>
        <w:rFonts w:ascii="Neirizi" w:eastAsia="Times New Roman" w:hAnsi="Neirizi" w:cs="Neirizi" w:hint="cs"/>
        <w:b/>
        <w:bCs/>
        <w:rtl/>
        <w:lang w:bidi="fa-IR"/>
      </w:rPr>
      <w:t>باب الفرج (مقام نوح علیه السلام)</w:t>
    </w:r>
  </w:p>
  <w:p w:rsidR="00DD0CAE" w:rsidRDefault="00DD0C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CAE"/>
    <w:rsid w:val="000079EE"/>
    <w:rsid w:val="000B0014"/>
    <w:rsid w:val="000C149D"/>
    <w:rsid w:val="00114469"/>
    <w:rsid w:val="002D0B43"/>
    <w:rsid w:val="00344ED4"/>
    <w:rsid w:val="003600D4"/>
    <w:rsid w:val="003E450F"/>
    <w:rsid w:val="004052C9"/>
    <w:rsid w:val="004D3C3D"/>
    <w:rsid w:val="00567404"/>
    <w:rsid w:val="005E4EEF"/>
    <w:rsid w:val="005F5F44"/>
    <w:rsid w:val="00686101"/>
    <w:rsid w:val="006D05FC"/>
    <w:rsid w:val="00782AEA"/>
    <w:rsid w:val="007E7C8B"/>
    <w:rsid w:val="008A0AF5"/>
    <w:rsid w:val="008C179D"/>
    <w:rsid w:val="008F6A68"/>
    <w:rsid w:val="00921CBF"/>
    <w:rsid w:val="00981B20"/>
    <w:rsid w:val="009A60A5"/>
    <w:rsid w:val="00A71ADD"/>
    <w:rsid w:val="00AF0CBD"/>
    <w:rsid w:val="00B602A3"/>
    <w:rsid w:val="00C16EDC"/>
    <w:rsid w:val="00C96246"/>
    <w:rsid w:val="00CE7D4C"/>
    <w:rsid w:val="00D47E62"/>
    <w:rsid w:val="00D74D08"/>
    <w:rsid w:val="00DD0CAE"/>
    <w:rsid w:val="00DD53E3"/>
    <w:rsid w:val="00E14CEC"/>
    <w:rsid w:val="00E16FFF"/>
    <w:rsid w:val="00F6191E"/>
    <w:rsid w:val="00F63C38"/>
    <w:rsid w:val="00F73059"/>
    <w:rsid w:val="00FA24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 w:type="paragraph" w:styleId="FootnoteText">
    <w:name w:val="footnote text"/>
    <w:basedOn w:val="Normal"/>
    <w:link w:val="FootnoteTextChar"/>
    <w:uiPriority w:val="99"/>
    <w:semiHidden/>
    <w:unhideWhenUsed/>
    <w:rsid w:val="00E16FFF"/>
  </w:style>
  <w:style w:type="character" w:customStyle="1" w:styleId="FootnoteTextChar">
    <w:name w:val="Footnote Text Char"/>
    <w:basedOn w:val="DefaultParagraphFont"/>
    <w:link w:val="FootnoteText"/>
    <w:uiPriority w:val="99"/>
    <w:semiHidden/>
    <w:rsid w:val="00E16FFF"/>
  </w:style>
  <w:style w:type="character" w:styleId="FootnoteReference">
    <w:name w:val="footnote reference"/>
    <w:basedOn w:val="DefaultParagraphFont"/>
    <w:uiPriority w:val="99"/>
    <w:semiHidden/>
    <w:unhideWhenUsed/>
    <w:rsid w:val="00E16FF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 w:type="paragraph" w:styleId="FootnoteText">
    <w:name w:val="footnote text"/>
    <w:basedOn w:val="Normal"/>
    <w:link w:val="FootnoteTextChar"/>
    <w:uiPriority w:val="99"/>
    <w:semiHidden/>
    <w:unhideWhenUsed/>
    <w:rsid w:val="00E16FFF"/>
  </w:style>
  <w:style w:type="character" w:customStyle="1" w:styleId="FootnoteTextChar">
    <w:name w:val="Footnote Text Char"/>
    <w:basedOn w:val="DefaultParagraphFont"/>
    <w:link w:val="FootnoteText"/>
    <w:uiPriority w:val="99"/>
    <w:semiHidden/>
    <w:rsid w:val="00E16FFF"/>
  </w:style>
  <w:style w:type="character" w:styleId="FootnoteReference">
    <w:name w:val="footnote reference"/>
    <w:basedOn w:val="DefaultParagraphFont"/>
    <w:uiPriority w:val="99"/>
    <w:semiHidden/>
    <w:unhideWhenUsed/>
    <w:rsid w:val="00E16F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0801">
      <w:bodyDiv w:val="1"/>
      <w:marLeft w:val="0"/>
      <w:marRight w:val="0"/>
      <w:marTop w:val="0"/>
      <w:marBottom w:val="0"/>
      <w:divBdr>
        <w:top w:val="none" w:sz="0" w:space="0" w:color="auto"/>
        <w:left w:val="none" w:sz="0" w:space="0" w:color="auto"/>
        <w:bottom w:val="none" w:sz="0" w:space="0" w:color="auto"/>
        <w:right w:val="none" w:sz="0" w:space="0" w:color="auto"/>
      </w:divBdr>
    </w:div>
    <w:div w:id="411510503">
      <w:bodyDiv w:val="1"/>
      <w:marLeft w:val="0"/>
      <w:marRight w:val="0"/>
      <w:marTop w:val="0"/>
      <w:marBottom w:val="0"/>
      <w:divBdr>
        <w:top w:val="none" w:sz="0" w:space="0" w:color="auto"/>
        <w:left w:val="none" w:sz="0" w:space="0" w:color="auto"/>
        <w:bottom w:val="none" w:sz="0" w:space="0" w:color="auto"/>
        <w:right w:val="none" w:sz="0" w:space="0" w:color="auto"/>
      </w:divBdr>
    </w:div>
    <w:div w:id="816990610">
      <w:bodyDiv w:val="1"/>
      <w:marLeft w:val="0"/>
      <w:marRight w:val="0"/>
      <w:marTop w:val="0"/>
      <w:marBottom w:val="0"/>
      <w:divBdr>
        <w:top w:val="none" w:sz="0" w:space="0" w:color="auto"/>
        <w:left w:val="none" w:sz="0" w:space="0" w:color="auto"/>
        <w:bottom w:val="none" w:sz="0" w:space="0" w:color="auto"/>
        <w:right w:val="none" w:sz="0" w:space="0" w:color="auto"/>
      </w:divBdr>
    </w:div>
    <w:div w:id="1392077345">
      <w:bodyDiv w:val="1"/>
      <w:marLeft w:val="0"/>
      <w:marRight w:val="0"/>
      <w:marTop w:val="0"/>
      <w:marBottom w:val="0"/>
      <w:divBdr>
        <w:top w:val="none" w:sz="0" w:space="0" w:color="auto"/>
        <w:left w:val="none" w:sz="0" w:space="0" w:color="auto"/>
        <w:bottom w:val="none" w:sz="0" w:space="0" w:color="auto"/>
        <w:right w:val="none" w:sz="0" w:space="0" w:color="auto"/>
      </w:divBdr>
    </w:div>
    <w:div w:id="1395423638">
      <w:bodyDiv w:val="1"/>
      <w:marLeft w:val="0"/>
      <w:marRight w:val="0"/>
      <w:marTop w:val="0"/>
      <w:marBottom w:val="0"/>
      <w:divBdr>
        <w:top w:val="none" w:sz="0" w:space="0" w:color="auto"/>
        <w:left w:val="none" w:sz="0" w:space="0" w:color="auto"/>
        <w:bottom w:val="none" w:sz="0" w:space="0" w:color="auto"/>
        <w:right w:val="none" w:sz="0" w:space="0" w:color="auto"/>
      </w:divBdr>
    </w:div>
    <w:div w:id="1523974771">
      <w:bodyDiv w:val="1"/>
      <w:marLeft w:val="0"/>
      <w:marRight w:val="0"/>
      <w:marTop w:val="0"/>
      <w:marBottom w:val="0"/>
      <w:divBdr>
        <w:top w:val="none" w:sz="0" w:space="0" w:color="auto"/>
        <w:left w:val="none" w:sz="0" w:space="0" w:color="auto"/>
        <w:bottom w:val="none" w:sz="0" w:space="0" w:color="auto"/>
        <w:right w:val="none" w:sz="0" w:space="0" w:color="auto"/>
      </w:divBdr>
    </w:div>
    <w:div w:id="198686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1386</Words>
  <Characters>7902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2015-01-17T11:52:00Z</cp:lastPrinted>
  <dcterms:created xsi:type="dcterms:W3CDTF">2015-01-17T11:53:00Z</dcterms:created>
  <dcterms:modified xsi:type="dcterms:W3CDTF">2015-01-17T11:53:00Z</dcterms:modified>
</cp:coreProperties>
</file>